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7A40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" behindDoc="0" locked="0" layoutInCell="0" allowOverlap="1" wp14:anchorId="7B64ABE7" wp14:editId="6023C6B6">
            <wp:simplePos x="0" y="0"/>
            <wp:positionH relativeFrom="column">
              <wp:posOffset>1791335</wp:posOffset>
            </wp:positionH>
            <wp:positionV relativeFrom="paragraph">
              <wp:posOffset>635</wp:posOffset>
            </wp:positionV>
            <wp:extent cx="496570" cy="611505"/>
            <wp:effectExtent l="0" t="0" r="0" b="0"/>
            <wp:wrapThrough wrapText="bothSides">
              <wp:wrapPolygon edited="0">
                <wp:start x="-3" y="0"/>
                <wp:lineTo x="-3" y="20856"/>
                <wp:lineTo x="20713" y="20856"/>
                <wp:lineTo x="20713" y="0"/>
                <wp:lineTo x="-3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3" behindDoc="0" locked="0" layoutInCell="0" allowOverlap="1" wp14:anchorId="578B0F74" wp14:editId="0CDCBF18">
            <wp:simplePos x="0" y="0"/>
            <wp:positionH relativeFrom="column">
              <wp:posOffset>3823335</wp:posOffset>
            </wp:positionH>
            <wp:positionV relativeFrom="paragraph">
              <wp:posOffset>635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49217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7BD52F9A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3C903071" w14:textId="77777777" w:rsidR="00D72A3C" w:rsidRDefault="00B64908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029F2CE8" w14:textId="77777777" w:rsidR="00D72A3C" w:rsidRDefault="00B64908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2F8A6932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6BF25D62" w14:textId="77777777" w:rsidR="00D72A3C" w:rsidRDefault="00D72A3C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14:paraId="4BF56E9D" w14:textId="77777777" w:rsidR="00D72A3C" w:rsidRDefault="00D72A3C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14:paraId="21A15A2C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460D1B5B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FDF55EF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"Об утверждении муниципальной программы "Формирование </w:t>
      </w:r>
    </w:p>
    <w:p w14:paraId="35F0B6E6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6EA55FCE" w14:textId="77777777" w:rsidR="00D72A3C" w:rsidRDefault="00B649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59596243" w14:textId="77777777" w:rsidR="00D72A3C" w:rsidRDefault="00D72A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1B8B11" w14:textId="77777777" w:rsidR="00D72A3C" w:rsidRDefault="00D72A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A22CB2" w14:textId="20AAD546" w:rsidR="00F119EF" w:rsidRPr="00F119EF" w:rsidRDefault="00F119EF" w:rsidP="00F119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EF">
        <w:rPr>
          <w:rFonts w:ascii="Times New Roman" w:hAnsi="Times New Roman"/>
          <w:sz w:val="24"/>
          <w:szCs w:val="24"/>
        </w:rPr>
        <w:t xml:space="preserve">В соответствии со статьей </w:t>
      </w:r>
      <w:bookmarkStart w:id="0" w:name="_Hlk204009255"/>
      <w:r w:rsidRPr="00F119EF">
        <w:rPr>
          <w:rFonts w:ascii="Times New Roman" w:hAnsi="Times New Roman"/>
          <w:sz w:val="24"/>
          <w:szCs w:val="24"/>
        </w:rPr>
        <w:t>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</w:t>
      </w:r>
      <w:r w:rsidR="00C55E10">
        <w:rPr>
          <w:rFonts w:ascii="Times New Roman" w:hAnsi="Times New Roman"/>
          <w:sz w:val="24"/>
          <w:szCs w:val="24"/>
        </w:rPr>
        <w:t>е</w:t>
      </w:r>
      <w:r w:rsidRPr="00F119EF">
        <w:rPr>
          <w:rFonts w:ascii="Times New Roman" w:hAnsi="Times New Roman"/>
          <w:sz w:val="24"/>
          <w:szCs w:val="24"/>
        </w:rPr>
        <w:t xml:space="preserve">м Евпаторийского городского совета Республики Крым от 18.12.2024 № 3-6/1 </w:t>
      </w:r>
      <w:r w:rsidRPr="00F119EF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</w:t>
      </w:r>
      <w:r w:rsidR="00C55E10">
        <w:rPr>
          <w:rFonts w:ascii="Times New Roman" w:hAnsi="Times New Roman"/>
          <w:sz w:val="24"/>
          <w:szCs w:val="24"/>
        </w:rPr>
        <w:t xml:space="preserve"> с изменениями</w:t>
      </w:r>
      <w:r w:rsidRPr="00F119EF">
        <w:rPr>
          <w:rFonts w:ascii="Times New Roman" w:hAnsi="Times New Roman"/>
          <w:sz w:val="24"/>
          <w:szCs w:val="24"/>
        </w:rPr>
        <w:t>,</w:t>
      </w:r>
      <w:r w:rsidRPr="00F119EF">
        <w:rPr>
          <w:sz w:val="28"/>
          <w:szCs w:val="28"/>
        </w:rPr>
        <w:t xml:space="preserve"> </w:t>
      </w:r>
      <w:r w:rsidRPr="00F119EF">
        <w:rPr>
          <w:rFonts w:ascii="Times New Roman" w:hAnsi="Times New Roman"/>
          <w:sz w:val="24"/>
          <w:szCs w:val="24"/>
        </w:rPr>
        <w:t xml:space="preserve">постановлением администрации города Евпатории Республики Крым от 19.02.2019 № 217-п </w:t>
      </w:r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 xml:space="preserve">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</w:t>
      </w:r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 xml:space="preserve">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</w:t>
      </w:r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 xml:space="preserve">«Об утверждении перечня муниципальных программ городского </w:t>
      </w:r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 xml:space="preserve">округа Евпатория Республики Крым», администрация города Евпатории Республики Крым  </w:t>
      </w:r>
      <w:bookmarkEnd w:id="0"/>
      <w:r w:rsidR="00C55E10">
        <w:rPr>
          <w:rFonts w:ascii="Times New Roman" w:hAnsi="Times New Roman"/>
          <w:sz w:val="24"/>
          <w:szCs w:val="24"/>
        </w:rPr>
        <w:br/>
      </w:r>
      <w:r w:rsidRPr="00F119EF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633BA30" w14:textId="77777777" w:rsidR="00D72A3C" w:rsidRDefault="00D72A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97A8560" w14:textId="21803AAF" w:rsidR="00D72A3C" w:rsidRDefault="00B64908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Внести в постановление администрации города Евпатории Республики Крым </w:t>
      </w:r>
      <w:r>
        <w:rPr>
          <w:rFonts w:ascii="Times New Roman" w:hAnsi="Times New Roman"/>
          <w:sz w:val="24"/>
          <w:szCs w:val="24"/>
        </w:rPr>
        <w:br/>
        <w:t xml:space="preserve">от 25.12.2017 № 3401-п "Об утверждении муниципальной программы "Формирование современной городской среды </w:t>
      </w:r>
      <w:r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0A1F17" w:rsidRPr="000A1F17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21.03.2023 № 770-п, от 11.04.2023 № 1190-п, от 14.08.2023 № 2525-п, </w:t>
      </w:r>
      <w:r w:rsidR="000A1F17" w:rsidRPr="000A1F17">
        <w:rPr>
          <w:rFonts w:ascii="Times New Roman" w:hAnsi="Times New Roman"/>
          <w:sz w:val="24"/>
          <w:szCs w:val="24"/>
        </w:rPr>
        <w:br/>
        <w:t xml:space="preserve">от 22.11.2023 № 3516-п, от 07.03.2024 № 526-п, от 30.09.2024 № 2920-п, от 25.11.2024 </w:t>
      </w:r>
      <w:r w:rsidR="000A1F17" w:rsidRPr="000A1F17">
        <w:rPr>
          <w:rFonts w:ascii="Times New Roman" w:hAnsi="Times New Roman"/>
          <w:sz w:val="24"/>
          <w:szCs w:val="24"/>
        </w:rPr>
        <w:br/>
        <w:t>№ 3719-п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изменения:</w:t>
      </w:r>
    </w:p>
    <w:p w14:paraId="4C5B87B8" w14:textId="77777777" w:rsidR="00D72A3C" w:rsidRDefault="00B64908">
      <w:pPr>
        <w:pStyle w:val="af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паспорте муниципальной программы строки изложить в новой редакции: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0"/>
        <w:gridCol w:w="1065"/>
        <w:gridCol w:w="1191"/>
        <w:gridCol w:w="1191"/>
        <w:gridCol w:w="1191"/>
        <w:gridCol w:w="1191"/>
        <w:gridCol w:w="1049"/>
        <w:gridCol w:w="1094"/>
        <w:gridCol w:w="8"/>
      </w:tblGrid>
      <w:tr w:rsidR="000A1F17" w:rsidRPr="000A1F17" w14:paraId="6E287DF8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7B5" w14:textId="77777777" w:rsidR="000A1F17" w:rsidRPr="000A1F17" w:rsidRDefault="000A1F17" w:rsidP="000A1F17">
            <w:pPr>
              <w:widowControl w:val="0"/>
              <w:tabs>
                <w:tab w:val="left" w:pos="307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муниципальной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4C17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современной городской среды </w:t>
            </w: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городского округа Евпатория Республики Крым</w:t>
            </w:r>
          </w:p>
          <w:p w14:paraId="4345F72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1F17" w:rsidRPr="000A1F17" w14:paraId="29BE1F31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8044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D35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городского хозяйства администрации города Евпатории Республики Крым</w:t>
            </w:r>
          </w:p>
        </w:tc>
      </w:tr>
      <w:tr w:rsidR="000A1F17" w:rsidRPr="000A1F17" w14:paraId="373397A6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5278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439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F17" w:rsidRPr="000A1F17" w14:paraId="5D2CD3E6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615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77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B81C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"Порядок»</w:t>
            </w:r>
          </w:p>
        </w:tc>
      </w:tr>
      <w:tr w:rsidR="000A1F17" w:rsidRPr="000A1F17" w14:paraId="0791AC11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1492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77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Перечень подпрограмм муниципальной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DBBD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A1F17" w:rsidRPr="000A1F17" w14:paraId="39995B68" w14:textId="77777777" w:rsidTr="005F2D2F">
        <w:trPr>
          <w:gridAfter w:val="1"/>
          <w:wAfter w:w="4" w:type="pct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C9CF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0EE7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комфорта городской среды на территории муниципального образования городской округ Евпатория Республики Крым</w:t>
            </w:r>
          </w:p>
        </w:tc>
      </w:tr>
      <w:tr w:rsidR="000A1F17" w:rsidRPr="000A1F17" w14:paraId="33800822" w14:textId="77777777" w:rsidTr="005F2D2F">
        <w:trPr>
          <w:gridAfter w:val="1"/>
          <w:wAfter w:w="4" w:type="pct"/>
          <w:trHeight w:val="645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740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1DAC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современной городской среды городского округа Евпатория</w:t>
            </w:r>
          </w:p>
        </w:tc>
      </w:tr>
      <w:tr w:rsidR="000A1F17" w:rsidRPr="000A1F17" w14:paraId="1D741AD1" w14:textId="77777777" w:rsidTr="005F2D2F">
        <w:trPr>
          <w:gridAfter w:val="1"/>
          <w:wAfter w:w="4" w:type="pct"/>
          <w:trHeight w:val="637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C01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1F7C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39C390B2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Соглашения о сотрудничестве </w:t>
            </w:r>
          </w:p>
          <w:p w14:paraId="1E92BC6E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Соглашения о сотрудничестве.</w:t>
            </w:r>
          </w:p>
          <w:p w14:paraId="7E539189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4.Количество благоустроенных (установленных) остановочных павильонов в рамках Соглашения о сотрудничестве. </w:t>
            </w:r>
          </w:p>
          <w:p w14:paraId="67034335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разработанных проектно-сметных документаций территорий в рамках Соглашения о сотрудничестве.</w:t>
            </w:r>
          </w:p>
          <w:p w14:paraId="03362DA3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50817079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Соглашения о сотрудничестве (с нарастающим итогом).</w:t>
            </w:r>
          </w:p>
          <w:p w14:paraId="10C4BCE3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Соглашения о сотрудничестве (с нарастающим итогом).</w:t>
            </w:r>
          </w:p>
          <w:p w14:paraId="668EFC4C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1671D36B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7C86140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4D47A2A0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5036ADD0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5CB6EEA9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70EEAB06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0F23F906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16.Количество разработанной проектно-сметной документации (с нарастающим итогом).</w:t>
            </w:r>
          </w:p>
          <w:p w14:paraId="721507C2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2BD7A09A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0A3908FE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Крым.</w:t>
            </w:r>
          </w:p>
          <w:p w14:paraId="491AB1F8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Федерации. </w:t>
            </w:r>
          </w:p>
          <w:p w14:paraId="202A4BB1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11A67B8D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3ADE972E" w14:textId="77777777" w:rsidR="000A1F17" w:rsidRPr="000A1F17" w:rsidRDefault="000A1F17" w:rsidP="000A1F17">
            <w:pPr>
              <w:widowControl w:val="0"/>
              <w:tabs>
                <w:tab w:val="left" w:pos="90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085A9A14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16D5A6F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 ТКО в рамках реализации Соглашения.</w:t>
            </w:r>
          </w:p>
        </w:tc>
      </w:tr>
      <w:tr w:rsidR="000A1F17" w:rsidRPr="000A1F17" w14:paraId="47A17CE2" w14:textId="77777777" w:rsidTr="005F2D2F">
        <w:trPr>
          <w:gridAfter w:val="1"/>
          <w:wAfter w:w="4" w:type="pct"/>
          <w:trHeight w:val="422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4C7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4965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2022-2027 годы </w:t>
            </w:r>
          </w:p>
        </w:tc>
      </w:tr>
      <w:tr w:rsidR="000A1F17" w:rsidRPr="000A1F17" w14:paraId="402396AF" w14:textId="77777777" w:rsidTr="005F2D2F">
        <w:trPr>
          <w:gridAfter w:val="1"/>
          <w:wAfter w:w="4" w:type="pct"/>
          <w:trHeight w:val="422"/>
          <w:jc w:val="center"/>
        </w:trPr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0D819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4043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67AF036F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0A1F17" w:rsidRPr="000A1F17" w14:paraId="43D2FABB" w14:textId="77777777" w:rsidTr="00D478E6">
        <w:trPr>
          <w:trHeight w:val="276"/>
          <w:jc w:val="center"/>
        </w:trPr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9DDA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</w:tcPr>
          <w:p w14:paraId="52AC8BB6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604" w:type="pct"/>
          </w:tcPr>
          <w:p w14:paraId="4078A4F3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604" w:type="pct"/>
          </w:tcPr>
          <w:p w14:paraId="6F5CE454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604" w:type="pct"/>
          </w:tcPr>
          <w:p w14:paraId="59B0537D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604" w:type="pct"/>
          </w:tcPr>
          <w:p w14:paraId="5C7FCEAE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532" w:type="pct"/>
          </w:tcPr>
          <w:p w14:paraId="2E28D51C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559" w:type="pct"/>
            <w:gridSpan w:val="2"/>
          </w:tcPr>
          <w:p w14:paraId="6F845C39" w14:textId="77777777" w:rsidR="000A1F17" w:rsidRPr="000A1F17" w:rsidRDefault="000A1F17" w:rsidP="000A1F17">
            <w:pPr>
              <w:suppressAutoHyphens w:val="0"/>
              <w:spacing w:after="0" w:line="240" w:lineRule="auto"/>
            </w:pPr>
            <w:r w:rsidRPr="000A1F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D478E6" w:rsidRPr="000A1F17" w14:paraId="1001C44A" w14:textId="77777777" w:rsidTr="00D478E6">
        <w:trPr>
          <w:trHeight w:val="431"/>
          <w:jc w:val="center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B3E0" w14:textId="77777777" w:rsidR="00D478E6" w:rsidRPr="000A1F17" w:rsidRDefault="00D478E6" w:rsidP="00D478E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1" w:name="_Hlk176527784"/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646FC" w14:textId="7B489371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2" w:name="_Hlk204006811"/>
            <w:r w:rsidRPr="00D478E6">
              <w:rPr>
                <w:rFonts w:ascii="Times New Roman" w:hAnsi="Times New Roman"/>
                <w:sz w:val="18"/>
                <w:szCs w:val="18"/>
              </w:rPr>
              <w:t>1 129 199,50644</w:t>
            </w:r>
            <w:bookmarkEnd w:id="2"/>
          </w:p>
        </w:tc>
        <w:tc>
          <w:tcPr>
            <w:tcW w:w="6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E445" w14:textId="727A3E39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B2A25" w14:textId="0898A876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A9AF" w14:textId="43B32238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642B1" w14:textId="5DA2818C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297 287,98241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3948E8" w14:textId="3C52E872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559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AEC67F" w14:textId="0F357CC8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bookmarkEnd w:id="1"/>
      <w:tr w:rsidR="00D478E6" w:rsidRPr="000A1F17" w14:paraId="4DCAB795" w14:textId="77777777" w:rsidTr="00D478E6">
        <w:trPr>
          <w:trHeight w:val="431"/>
          <w:jc w:val="center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0FAB" w14:textId="77777777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9E339" w14:textId="42A74AE0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492 687,84069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EBBDA" w14:textId="6A6D788F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9723C" w14:textId="77DC2CBB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520C" w14:textId="0BC7AF6F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85F90" w14:textId="0D726661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65 000,00000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B702EA" w14:textId="1E4E720F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F77831" w14:textId="6CE9AF25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478E6" w:rsidRPr="000A1F17" w14:paraId="33DF422D" w14:textId="77777777" w:rsidTr="00D478E6">
        <w:trPr>
          <w:trHeight w:val="92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C06B" w14:textId="77777777" w:rsidR="00D478E6" w:rsidRPr="000A1F17" w:rsidRDefault="00D478E6" w:rsidP="00D478E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 бюджет Республики Крым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FBB49" w14:textId="496E5181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16 378,04349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0C772" w14:textId="42C414D5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037DB" w14:textId="3B990C25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A56D" w14:textId="66B410E1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60A68" w14:textId="6D55FC4A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590,90909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DA2061" w14:textId="5C1A2823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1918F5" w14:textId="19F70682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478E6" w:rsidRPr="000A1F17" w14:paraId="79430FFB" w14:textId="77777777" w:rsidTr="00D478E6">
        <w:trPr>
          <w:trHeight w:val="923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83A7" w14:textId="77777777" w:rsidR="00D478E6" w:rsidRPr="000A1F17" w:rsidRDefault="00D478E6" w:rsidP="00D478E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 бюджеты субъектов РФ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96633" w14:textId="7B6F9BA4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508 974,28286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285C6" w14:textId="01EF162E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2CF33" w14:textId="4DC0C9B4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C24E" w14:textId="3A76D789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1D797" w14:textId="77EDBBC1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220 625,64626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48B0F7" w14:textId="632C8E84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B9F042" w14:textId="072405BA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478E6" w:rsidRPr="000A1F17" w14:paraId="6FF2C11F" w14:textId="77777777" w:rsidTr="00D478E6">
        <w:trPr>
          <w:trHeight w:val="92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01B4" w14:textId="77777777" w:rsidR="00D478E6" w:rsidRPr="000A1F17" w:rsidRDefault="00D478E6" w:rsidP="00D478E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-муниципальный бюджет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3110F" w14:textId="6BE4BA0C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111 159,33940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24EE8" w14:textId="79AD2356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9E7B0" w14:textId="412799F5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F066" w14:textId="5FE5F74F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8725E" w14:textId="7CD23462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11 071,42706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B8369F" w14:textId="0C38E7E2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144D9F" w14:textId="5719FEF7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D478E6" w:rsidRPr="000A1F17" w14:paraId="6693DE2A" w14:textId="77777777" w:rsidTr="00D478E6">
        <w:trPr>
          <w:trHeight w:val="92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C5D6" w14:textId="77777777" w:rsidR="00D478E6" w:rsidRPr="000A1F17" w:rsidRDefault="00D478E6" w:rsidP="00D478E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 внебюджетные источники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D7B16" w14:textId="7A32DBBE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7B463" w14:textId="0032D36E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0190C" w14:textId="63CDBEF4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CE75" w14:textId="5A75D89D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623F7" w14:textId="109A8D66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EE7CD2" w14:textId="728CEF6B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59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373FB5" w14:textId="12BECEA2" w:rsidR="00D478E6" w:rsidRPr="000A1F17" w:rsidRDefault="00D478E6" w:rsidP="00D478E6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78E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A1F17" w:rsidRPr="000A1F17" w14:paraId="46DD6A9B" w14:textId="77777777" w:rsidTr="005F2D2F">
        <w:trPr>
          <w:gridAfter w:val="1"/>
          <w:wAfter w:w="4" w:type="pct"/>
          <w:trHeight w:val="851"/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E22D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4043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A7EC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11F1DED5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06FE398B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Увеличение количества благоустроенных общественных территорий муниципального образования городской округ Евпатория Республики </w:t>
            </w: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Крым.</w:t>
            </w:r>
          </w:p>
          <w:p w14:paraId="61F24AC2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272AD656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316D5D43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4B9F99C6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4DB10E1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Соглашения о сотрудничестве.</w:t>
            </w:r>
          </w:p>
          <w:p w14:paraId="23235A50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Увеличение благоустроенных общественных территорий, в рамках Соглашения о сотрудничестве.</w:t>
            </w:r>
          </w:p>
          <w:p w14:paraId="1E4C68FC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количества разработанной проектно-сметной документации в рамках Соглашения о сотрудничестве.</w:t>
            </w:r>
          </w:p>
          <w:p w14:paraId="74644EA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 Увеличение количества обустроенных контейнерных площадок для сбора твердых коммунальных отходов. </w:t>
            </w:r>
          </w:p>
          <w:p w14:paraId="472B5FD3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остановочных павильонов в рамках Соглашения </w:t>
            </w:r>
            <w:r w:rsidRPr="000A1F17">
              <w:rPr>
                <w:rFonts w:ascii="Times New Roman" w:hAnsi="Times New Roman"/>
                <w:sz w:val="24"/>
                <w:szCs w:val="24"/>
              </w:rPr>
              <w:t>о сотрудничестве.</w:t>
            </w:r>
          </w:p>
          <w:p w14:paraId="6607E9CE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58A180F7" w14:textId="77777777" w:rsidR="000A1F17" w:rsidRPr="000A1F17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F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обустроенных и установленных многофункциональных площадок</w:t>
            </w:r>
          </w:p>
        </w:tc>
      </w:tr>
    </w:tbl>
    <w:p w14:paraId="6BDCDD15" w14:textId="77777777" w:rsidR="00D72A3C" w:rsidRDefault="00D72A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1A6265" w14:textId="77777777" w:rsidR="00D72A3C" w:rsidRDefault="00B64908">
      <w:pPr>
        <w:pStyle w:val="af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разделе 8 «</w:t>
      </w:r>
      <w:r>
        <w:rPr>
          <w:rFonts w:ascii="Times New Roman" w:hAnsi="Times New Roman"/>
          <w:sz w:val="24"/>
          <w:szCs w:val="24"/>
        </w:rPr>
        <w:t>Обоснование объема финансовых ресурсов, необходимых для реализации муниципальной программы» 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763D8897" w14:textId="02787792" w:rsidR="00D72A3C" w:rsidRDefault="00B6490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D478E6" w:rsidRPr="00D478E6">
        <w:rPr>
          <w:rFonts w:ascii="Times New Roman" w:hAnsi="Times New Roman"/>
          <w:bCs/>
          <w:sz w:val="24"/>
        </w:rPr>
        <w:t>1 129 199,50644</w:t>
      </w:r>
      <w:r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рублей».</w:t>
      </w:r>
    </w:p>
    <w:p w14:paraId="4904EB9F" w14:textId="77777777" w:rsidR="00D12E8B" w:rsidRDefault="00D12E8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9E6B104" w14:textId="46BB38EC" w:rsidR="00D72A3C" w:rsidRDefault="00B64908">
      <w:pPr>
        <w:pStyle w:val="2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к муниципальной программе "Формирование современной городской среды </w:t>
      </w:r>
      <w:r>
        <w:rPr>
          <w:rFonts w:ascii="Times New Roman" w:hAnsi="Times New Roman"/>
          <w:bCs/>
          <w:sz w:val="24"/>
          <w:szCs w:val="24"/>
        </w:rPr>
        <w:t>городского округа Евпатория Республики Крым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Cs/>
          <w:sz w:val="24"/>
          <w:szCs w:val="24"/>
        </w:rPr>
        <w:t xml:space="preserve">изложить </w:t>
      </w:r>
      <w:r>
        <w:rPr>
          <w:rFonts w:ascii="Times New Roman" w:hAnsi="Times New Roman"/>
          <w:sz w:val="24"/>
          <w:szCs w:val="24"/>
        </w:rPr>
        <w:t>в новой редакции (приложение 1).</w:t>
      </w:r>
    </w:p>
    <w:p w14:paraId="33D3C961" w14:textId="77777777" w:rsidR="00D12E8B" w:rsidRDefault="00D12E8B" w:rsidP="00D12E8B">
      <w:pPr>
        <w:pStyle w:val="22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221C1B8" w14:textId="77777777" w:rsidR="00D72A3C" w:rsidRDefault="00B64908">
      <w:pPr>
        <w:pStyle w:val="2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3" w:name="_Hlk204007089"/>
      <w:r>
        <w:rPr>
          <w:rFonts w:ascii="Times New Roman" w:hAnsi="Times New Roman"/>
          <w:sz w:val="24"/>
          <w:szCs w:val="24"/>
        </w:rPr>
        <w:t xml:space="preserve">Приложение № 3 к муниципальной программе "Формирование современной городской среды </w:t>
      </w:r>
      <w:r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Cs/>
          <w:sz w:val="24"/>
          <w:szCs w:val="24"/>
        </w:rPr>
        <w:t xml:space="preserve">изложить </w:t>
      </w:r>
      <w:r>
        <w:rPr>
          <w:rFonts w:ascii="Times New Roman" w:hAnsi="Times New Roman"/>
          <w:sz w:val="24"/>
          <w:szCs w:val="24"/>
        </w:rPr>
        <w:t xml:space="preserve">в новой редакции </w:t>
      </w:r>
      <w:bookmarkEnd w:id="3"/>
      <w:r>
        <w:rPr>
          <w:rFonts w:ascii="Times New Roman" w:hAnsi="Times New Roman"/>
          <w:sz w:val="24"/>
          <w:szCs w:val="24"/>
        </w:rPr>
        <w:t>(приложение 2).</w:t>
      </w:r>
    </w:p>
    <w:p w14:paraId="0520FE72" w14:textId="77777777" w:rsidR="00D12E8B" w:rsidRDefault="00D12E8B" w:rsidP="00D12E8B">
      <w:pPr>
        <w:pStyle w:val="22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4116C76" w14:textId="67A099D3" w:rsidR="00D72A3C" w:rsidRDefault="00B64908">
      <w:pPr>
        <w:pStyle w:val="2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478E6" w:rsidRPr="00D478E6">
        <w:rPr>
          <w:rFonts w:ascii="Times New Roman" w:hAnsi="Times New Roman"/>
          <w:sz w:val="24"/>
          <w:szCs w:val="24"/>
        </w:rPr>
        <w:t xml:space="preserve">Приложение № </w:t>
      </w:r>
      <w:r w:rsidR="00D478E6">
        <w:rPr>
          <w:rFonts w:ascii="Times New Roman" w:hAnsi="Times New Roman"/>
          <w:sz w:val="24"/>
          <w:szCs w:val="24"/>
        </w:rPr>
        <w:t>4</w:t>
      </w:r>
      <w:r w:rsidR="00D478E6" w:rsidRPr="00D478E6">
        <w:rPr>
          <w:rFonts w:ascii="Times New Roman" w:hAnsi="Times New Roman"/>
          <w:sz w:val="24"/>
          <w:szCs w:val="24"/>
        </w:rPr>
        <w:t xml:space="preserve"> к муниципальной программе "Формирование современной городской среды </w:t>
      </w:r>
      <w:r w:rsidR="00D478E6" w:rsidRPr="00D478E6">
        <w:rPr>
          <w:rFonts w:ascii="Times New Roman" w:hAnsi="Times New Roman"/>
          <w:bCs/>
          <w:sz w:val="24"/>
          <w:szCs w:val="24"/>
        </w:rPr>
        <w:t>городского округа Евпатория Республики Крым</w:t>
      </w:r>
      <w:r w:rsidR="00D478E6" w:rsidRPr="00D478E6">
        <w:rPr>
          <w:rFonts w:ascii="Times New Roman" w:hAnsi="Times New Roman"/>
          <w:sz w:val="24"/>
          <w:szCs w:val="24"/>
        </w:rPr>
        <w:t xml:space="preserve">» </w:t>
      </w:r>
      <w:r w:rsidR="00D478E6" w:rsidRPr="00D478E6">
        <w:rPr>
          <w:rFonts w:ascii="Times New Roman" w:hAnsi="Times New Roman"/>
          <w:bCs/>
          <w:sz w:val="24"/>
          <w:szCs w:val="24"/>
        </w:rPr>
        <w:t xml:space="preserve">изложить </w:t>
      </w:r>
      <w:r w:rsidR="00D478E6" w:rsidRPr="00D478E6">
        <w:rPr>
          <w:rFonts w:ascii="Times New Roman" w:hAnsi="Times New Roman"/>
          <w:sz w:val="24"/>
          <w:szCs w:val="24"/>
        </w:rPr>
        <w:t>в новой редакции</w:t>
      </w:r>
      <w:r>
        <w:rPr>
          <w:rFonts w:ascii="Times New Roman" w:hAnsi="Times New Roman"/>
          <w:sz w:val="24"/>
          <w:szCs w:val="24"/>
        </w:rPr>
        <w:br/>
        <w:t>(приложение 3).</w:t>
      </w:r>
    </w:p>
    <w:p w14:paraId="31865A05" w14:textId="77777777" w:rsidR="00D12E8B" w:rsidRDefault="00D12E8B" w:rsidP="00D12E8B">
      <w:pPr>
        <w:pStyle w:val="2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8784AE" w14:textId="4B55C7A2" w:rsidR="00CE423E" w:rsidRPr="00D12E8B" w:rsidRDefault="00CE423E" w:rsidP="00D12E8B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2E8B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7" w:history="1">
        <w:r w:rsidRPr="00D12E8B">
          <w:rPr>
            <w:rFonts w:ascii="Times New Roman" w:hAnsi="Times New Roman"/>
            <w:sz w:val="24"/>
            <w:szCs w:val="24"/>
          </w:rPr>
          <w:t>http://rk.gov.ru</w:t>
        </w:r>
      </w:hyperlink>
      <w:r w:rsidRPr="00D12E8B">
        <w:rPr>
          <w:rFonts w:ascii="Times New Roman" w:hAnsi="Times New Roman"/>
          <w:sz w:val="24"/>
          <w:szCs w:val="24"/>
        </w:rPr>
        <w:t xml:space="preserve">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8" w:history="1">
        <w:r w:rsidRPr="00D12E8B">
          <w:rPr>
            <w:rFonts w:ascii="Times New Roman" w:hAnsi="Times New Roman"/>
            <w:sz w:val="24"/>
            <w:szCs w:val="24"/>
          </w:rPr>
          <w:t>http://my-evp.ru</w:t>
        </w:r>
      </w:hyperlink>
      <w:r w:rsidRPr="00D12E8B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</w:t>
      </w:r>
      <w:r w:rsidRPr="00D12E8B">
        <w:rPr>
          <w:rFonts w:ascii="Times New Roman" w:hAnsi="Times New Roman"/>
          <w:sz w:val="24"/>
          <w:szCs w:val="24"/>
        </w:rPr>
        <w:lastRenderedPageBreak/>
        <w:t>утвержденных органами местного самоуправления городского округа Евпатория Республики Крым.</w:t>
      </w:r>
    </w:p>
    <w:p w14:paraId="67C9FF58" w14:textId="77777777" w:rsidR="00D12E8B" w:rsidRPr="00D12E8B" w:rsidRDefault="00D12E8B" w:rsidP="00D12E8B">
      <w:pPr>
        <w:pStyle w:val="af7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14:paraId="49F9F3EE" w14:textId="6AF53FA5" w:rsidR="00CE423E" w:rsidRPr="00CE423E" w:rsidRDefault="00CE423E" w:rsidP="00CE4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E423E">
        <w:rPr>
          <w:rFonts w:ascii="Times New Roman" w:hAnsi="Times New Roman"/>
          <w:sz w:val="24"/>
          <w:szCs w:val="24"/>
        </w:rPr>
        <w:t>. 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371074F1" w14:textId="150FE0CF" w:rsidR="00D72A3C" w:rsidRDefault="00D72A3C" w:rsidP="00CE4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6305AA" w14:textId="77777777" w:rsidR="00D72A3C" w:rsidRDefault="00D72A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8940EA" w14:textId="77777777" w:rsidR="00D12E8B" w:rsidRDefault="00D12E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D0282" w14:textId="77777777" w:rsidR="00D72A3C" w:rsidRDefault="00B64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города </w:t>
      </w:r>
    </w:p>
    <w:p w14:paraId="7BB5EE18" w14:textId="77777777" w:rsidR="00D72A3C" w:rsidRDefault="00B64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Евпатории Республики Крым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А.Ю. Юрьев</w:t>
      </w:r>
    </w:p>
    <w:p w14:paraId="0D7C09C1" w14:textId="77777777" w:rsidR="00D72A3C" w:rsidRDefault="00B649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6A8EEE7A" w14:textId="77777777" w:rsidR="00D72A3C" w:rsidRDefault="00B649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br w:type="page"/>
      </w:r>
    </w:p>
    <w:tbl>
      <w:tblPr>
        <w:tblStyle w:val="af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2973"/>
        <w:gridCol w:w="2698"/>
      </w:tblGrid>
      <w:tr w:rsidR="00CE423E" w14:paraId="5EF12A77" w14:textId="77777777" w:rsidTr="00CE423E">
        <w:tc>
          <w:tcPr>
            <w:tcW w:w="4110" w:type="dxa"/>
          </w:tcPr>
          <w:p w14:paraId="58368668" w14:textId="77777777" w:rsidR="00CE423E" w:rsidRDefault="00CE423E" w:rsidP="005F2D2F">
            <w:pPr>
              <w:pageBreakBefore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3ECF33F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08C7E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21E97522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143F642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CE423E" w14:paraId="18B50D53" w14:textId="77777777" w:rsidTr="00CE423E">
        <w:trPr>
          <w:trHeight w:val="337"/>
        </w:trPr>
        <w:tc>
          <w:tcPr>
            <w:tcW w:w="4110" w:type="dxa"/>
          </w:tcPr>
          <w:p w14:paraId="64F7075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73E0CACC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</w:tcPr>
          <w:p w14:paraId="11D0F78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(ФИО)</w:t>
            </w:r>
          </w:p>
        </w:tc>
      </w:tr>
      <w:tr w:rsidR="00CE423E" w14:paraId="08DDFA47" w14:textId="77777777" w:rsidTr="00CE423E">
        <w:trPr>
          <w:trHeight w:val="1547"/>
        </w:trPr>
        <w:tc>
          <w:tcPr>
            <w:tcW w:w="4110" w:type="dxa"/>
            <w:vAlign w:val="bottom"/>
          </w:tcPr>
          <w:p w14:paraId="74CCF8B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Исполнитель:</w:t>
            </w:r>
          </w:p>
          <w:p w14:paraId="766ECDA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13D4C15C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640AAEB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А.С. Родина </w:t>
            </w:r>
          </w:p>
        </w:tc>
      </w:tr>
      <w:tr w:rsidR="00CE423E" w14:paraId="6391FEEC" w14:textId="77777777" w:rsidTr="00CE423E">
        <w:tc>
          <w:tcPr>
            <w:tcW w:w="4110" w:type="dxa"/>
          </w:tcPr>
          <w:p w14:paraId="46D72E10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480F057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</w:tcPr>
          <w:p w14:paraId="03515E0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21210B2E" w14:textId="77777777" w:rsidTr="00CE423E">
        <w:trPr>
          <w:trHeight w:val="1438"/>
        </w:trPr>
        <w:tc>
          <w:tcPr>
            <w:tcW w:w="4110" w:type="dxa"/>
            <w:vAlign w:val="bottom"/>
          </w:tcPr>
          <w:p w14:paraId="72ED9AA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СОГЛАСОВАНО</w:t>
            </w:r>
          </w:p>
          <w:p w14:paraId="2052A6E7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D9A23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И.о. руководитель аппарата </w:t>
            </w:r>
          </w:p>
          <w:p w14:paraId="4131F27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342EFC05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9872848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CE423E" w14:paraId="154C576A" w14:textId="77777777" w:rsidTr="00CE423E">
        <w:tc>
          <w:tcPr>
            <w:tcW w:w="4110" w:type="dxa"/>
            <w:vAlign w:val="bottom"/>
          </w:tcPr>
          <w:p w14:paraId="0BB69FF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78232EFA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8CE16C4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F4A6B49" w14:textId="77777777" w:rsidTr="00CE423E">
        <w:tc>
          <w:tcPr>
            <w:tcW w:w="4110" w:type="dxa"/>
            <w:vAlign w:val="bottom"/>
          </w:tcPr>
          <w:p w14:paraId="2CC23AE0" w14:textId="77777777" w:rsidR="00CE423E" w:rsidRPr="00ED0AF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</w:rPr>
              <w:t>Первый заместитель главы 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3259742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CC9A84D" w14:textId="77777777" w:rsidR="00CE423E" w:rsidRPr="00ED0AF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А.И. Новиков</w:t>
            </w:r>
          </w:p>
        </w:tc>
      </w:tr>
      <w:tr w:rsidR="00CE423E" w14:paraId="0116DFAC" w14:textId="77777777" w:rsidTr="00CE423E">
        <w:tc>
          <w:tcPr>
            <w:tcW w:w="4110" w:type="dxa"/>
          </w:tcPr>
          <w:p w14:paraId="7502BD23" w14:textId="77777777" w:rsidR="00CE423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051EDDF5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0C35A566" w14:textId="77777777" w:rsidR="00CE423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6A4AB7E" w14:textId="77777777" w:rsidTr="00CE423E">
        <w:trPr>
          <w:trHeight w:val="854"/>
        </w:trPr>
        <w:tc>
          <w:tcPr>
            <w:tcW w:w="4110" w:type="dxa"/>
            <w:vAlign w:val="bottom"/>
          </w:tcPr>
          <w:p w14:paraId="658F8400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DC7EEE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0A24353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A1A1BA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CE423E" w14:paraId="1BC123C4" w14:textId="77777777" w:rsidTr="00CE423E">
        <w:tc>
          <w:tcPr>
            <w:tcW w:w="4110" w:type="dxa"/>
            <w:vAlign w:val="bottom"/>
          </w:tcPr>
          <w:p w14:paraId="3653CCF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47EB623F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2C24D30B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5A29F48" w14:textId="77777777" w:rsidTr="00CE423E">
        <w:trPr>
          <w:trHeight w:val="945"/>
        </w:trPr>
        <w:tc>
          <w:tcPr>
            <w:tcW w:w="4110" w:type="dxa"/>
            <w:vAlign w:val="bottom"/>
          </w:tcPr>
          <w:p w14:paraId="5B85D6B7" w14:textId="77777777" w:rsidR="00CE423E" w:rsidRDefault="00CE423E" w:rsidP="005F2D2F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2973" w:type="dxa"/>
            <w:vAlign w:val="bottom"/>
          </w:tcPr>
          <w:p w14:paraId="388B1361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4A735577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CE423E" w14:paraId="5ECDF34C" w14:textId="77777777" w:rsidTr="00CE423E">
        <w:tc>
          <w:tcPr>
            <w:tcW w:w="4110" w:type="dxa"/>
            <w:vAlign w:val="bottom"/>
          </w:tcPr>
          <w:p w14:paraId="0AC559F6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5018ECD0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741B51C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78C2C8B3" w14:textId="77777777" w:rsidTr="00CE423E">
        <w:tc>
          <w:tcPr>
            <w:tcW w:w="4110" w:type="dxa"/>
            <w:vAlign w:val="bottom"/>
          </w:tcPr>
          <w:p w14:paraId="1DFB9BA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</w:tc>
        <w:tc>
          <w:tcPr>
            <w:tcW w:w="2973" w:type="dxa"/>
            <w:vAlign w:val="bottom"/>
          </w:tcPr>
          <w:p w14:paraId="5890195B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B29AC46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CE423E" w14:paraId="653357E4" w14:textId="77777777" w:rsidTr="00CE423E">
        <w:tc>
          <w:tcPr>
            <w:tcW w:w="4110" w:type="dxa"/>
            <w:vAlign w:val="bottom"/>
          </w:tcPr>
          <w:p w14:paraId="639A81F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39790C8B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3E2F73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02CD30BE" w14:textId="77777777" w:rsidTr="00CE423E">
        <w:trPr>
          <w:trHeight w:val="1254"/>
        </w:trPr>
        <w:tc>
          <w:tcPr>
            <w:tcW w:w="4110" w:type="dxa"/>
            <w:vAlign w:val="bottom"/>
          </w:tcPr>
          <w:p w14:paraId="7DBFAE5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3D909B7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6FA83BD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240D196D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3" w:type="dxa"/>
            <w:vAlign w:val="bottom"/>
          </w:tcPr>
          <w:p w14:paraId="25952E8F" w14:textId="71393D9F" w:rsidR="00CE423E" w:rsidRPr="000974C9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74C9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</w:t>
            </w:r>
            <w:r w:rsidRPr="000974C9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698" w:type="dxa"/>
            <w:vAlign w:val="bottom"/>
          </w:tcPr>
          <w:p w14:paraId="6727F41F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CE423E" w14:paraId="0CF90262" w14:textId="77777777" w:rsidTr="00CE423E">
        <w:tc>
          <w:tcPr>
            <w:tcW w:w="4110" w:type="dxa"/>
            <w:vAlign w:val="bottom"/>
          </w:tcPr>
          <w:p w14:paraId="14D3969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14449665" w14:textId="77777777" w:rsidR="00CE423E" w:rsidRPr="000974C9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264A5704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5636342" w14:textId="77777777" w:rsidTr="00CE423E">
        <w:trPr>
          <w:trHeight w:val="1261"/>
        </w:trPr>
        <w:tc>
          <w:tcPr>
            <w:tcW w:w="4110" w:type="dxa"/>
            <w:vAlign w:val="bottom"/>
          </w:tcPr>
          <w:p w14:paraId="47DD197B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3" w:type="dxa"/>
            <w:vAlign w:val="bottom"/>
          </w:tcPr>
          <w:p w14:paraId="0827602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69A04AD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CE423E" w14:paraId="261C4FBD" w14:textId="77777777" w:rsidTr="00CE423E">
        <w:tc>
          <w:tcPr>
            <w:tcW w:w="4110" w:type="dxa"/>
            <w:vAlign w:val="bottom"/>
          </w:tcPr>
          <w:p w14:paraId="10E3B651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0AD60504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4F8B17C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0BAC7D3" w14:textId="77777777" w:rsidTr="00CE423E">
        <w:trPr>
          <w:trHeight w:val="900"/>
        </w:trPr>
        <w:tc>
          <w:tcPr>
            <w:tcW w:w="4110" w:type="dxa"/>
            <w:vAlign w:val="bottom"/>
          </w:tcPr>
          <w:p w14:paraId="272BD7B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общего отдела</w:t>
            </w:r>
          </w:p>
          <w:p w14:paraId="57FF109F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3" w:type="dxa"/>
            <w:vAlign w:val="bottom"/>
          </w:tcPr>
          <w:p w14:paraId="6F2D83BE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4024040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CE423E" w14:paraId="62F8F8F3" w14:textId="77777777" w:rsidTr="00CE423E">
        <w:trPr>
          <w:trHeight w:val="68"/>
        </w:trPr>
        <w:tc>
          <w:tcPr>
            <w:tcW w:w="4110" w:type="dxa"/>
            <w:vAlign w:val="bottom"/>
          </w:tcPr>
          <w:p w14:paraId="5890B03C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3" w:type="dxa"/>
            <w:vAlign w:val="bottom"/>
          </w:tcPr>
          <w:p w14:paraId="41C5CBAF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5C23C2E7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(ФИО)</w:t>
            </w:r>
          </w:p>
        </w:tc>
      </w:tr>
    </w:tbl>
    <w:p w14:paraId="6FD5E2A4" w14:textId="77777777" w:rsidR="00D72A3C" w:rsidRDefault="00D72A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D72A3C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D57"/>
    <w:multiLevelType w:val="multilevel"/>
    <w:tmpl w:val="4FCCD1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945432"/>
    <w:multiLevelType w:val="multilevel"/>
    <w:tmpl w:val="EDF680B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num w:numId="1" w16cid:durableId="1388531801">
    <w:abstractNumId w:val="1"/>
  </w:num>
  <w:num w:numId="2" w16cid:durableId="205044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3C"/>
    <w:rsid w:val="000A1F17"/>
    <w:rsid w:val="00B64908"/>
    <w:rsid w:val="00C55E10"/>
    <w:rsid w:val="00CE423E"/>
    <w:rsid w:val="00D12E8B"/>
    <w:rsid w:val="00D478E6"/>
    <w:rsid w:val="00D72A3C"/>
    <w:rsid w:val="00F119EF"/>
    <w:rsid w:val="00F5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0706"/>
  <w15:docId w15:val="{2CAEC017-415C-4B93-AEA6-E55A73A3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80666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34584"/>
  </w:style>
  <w:style w:type="character" w:customStyle="1" w:styleId="a7">
    <w:name w:val="Нижний колонтитул Знак"/>
    <w:basedOn w:val="a0"/>
    <w:link w:val="a8"/>
    <w:uiPriority w:val="99"/>
    <w:qFormat/>
    <w:rsid w:val="00634584"/>
  </w:style>
  <w:style w:type="character" w:styleId="a9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qFormat/>
    <w:rsid w:val="003C798E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4"/>
    <w:qFormat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uiPriority w:val="99"/>
    <w:qFormat/>
    <w:rsid w:val="00DB3F3E"/>
    <w:rPr>
      <w:sz w:val="22"/>
      <w:szCs w:val="22"/>
      <w:lang w:eastAsia="en-US"/>
    </w:rPr>
  </w:style>
  <w:style w:type="character" w:customStyle="1" w:styleId="11">
    <w:name w:val="Основной текст1"/>
    <w:qFormat/>
    <w:rsid w:val="00722F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qFormat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qFormat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ab">
    <w:name w:val="Основной текст Знак"/>
    <w:link w:val="ac"/>
    <w:qFormat/>
    <w:rsid w:val="00D1371C"/>
    <w:rPr>
      <w:rFonts w:ascii="Times New Roman" w:eastAsia="Times New Roman" w:hAnsi="Times New Roman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qFormat/>
    <w:locked/>
    <w:rsid w:val="00D1371C"/>
    <w:rPr>
      <w:rFonts w:ascii="Courier New" w:eastAsia="Times New Roman" w:hAnsi="Courier New" w:cs="Courier New"/>
    </w:rPr>
  </w:style>
  <w:style w:type="character" w:customStyle="1" w:styleId="ad">
    <w:name w:val="Без интервала Знак"/>
    <w:link w:val="ae"/>
    <w:qFormat/>
    <w:locked/>
    <w:rsid w:val="00D1371C"/>
    <w:rPr>
      <w:rFonts w:cs="Calibri"/>
      <w:sz w:val="22"/>
      <w:szCs w:val="22"/>
      <w:lang w:val="en-US" w:eastAsia="en-US" w:bidi="en-US"/>
    </w:rPr>
  </w:style>
  <w:style w:type="character" w:customStyle="1" w:styleId="af">
    <w:name w:val="Гипертекстовая ссылка"/>
    <w:uiPriority w:val="99"/>
    <w:qFormat/>
    <w:rsid w:val="00D1371C"/>
    <w:rPr>
      <w:rFonts w:cs="Times New Roman"/>
      <w:color w:val="106BBE"/>
    </w:rPr>
  </w:style>
  <w:style w:type="character" w:customStyle="1" w:styleId="23">
    <w:name w:val="Основной текст (2)"/>
    <w:qFormat/>
    <w:rsid w:val="00D1371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"/>
      <w:w w:val="100"/>
      <w:sz w:val="24"/>
      <w:szCs w:val="24"/>
      <w:u w:val="none"/>
      <w:lang w:val="ru-RU" w:eastAsia="ru-RU" w:bidi="ru-RU"/>
    </w:rPr>
  </w:style>
  <w:style w:type="character" w:styleId="af0">
    <w:name w:val="FollowedHyperlink"/>
    <w:uiPriority w:val="99"/>
    <w:semiHidden/>
    <w:unhideWhenUsed/>
    <w:rsid w:val="00D1371C"/>
    <w:rPr>
      <w:color w:val="954F72"/>
      <w:u w:val="single"/>
    </w:rPr>
  </w:style>
  <w:style w:type="character" w:styleId="af1">
    <w:name w:val="Strong"/>
    <w:uiPriority w:val="22"/>
    <w:qFormat/>
    <w:rsid w:val="00D1371C"/>
    <w:rPr>
      <w:b/>
      <w:bCs/>
    </w:rPr>
  </w:style>
  <w:style w:type="character" w:styleId="af2">
    <w:name w:val="Intense Emphasis"/>
    <w:uiPriority w:val="21"/>
    <w:qFormat/>
    <w:rsid w:val="00D1371C"/>
    <w:rPr>
      <w:i/>
      <w:iCs/>
      <w:color w:val="5B9BD5"/>
    </w:rPr>
  </w:style>
  <w:style w:type="paragraph" w:styleId="af3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b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"/>
    <w:basedOn w:val="ac"/>
    <w:rPr>
      <w:rFonts w:cs="Arial Unicode M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 Unicode MS"/>
    </w:rPr>
  </w:style>
  <w:style w:type="paragraph" w:styleId="af7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3"/>
    <w:semiHidden/>
    <w:unhideWhenUsed/>
    <w:qFormat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634584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qFormat/>
    <w:rsid w:val="00634584"/>
    <w:pPr>
      <w:widowControl w:val="0"/>
    </w:pPr>
    <w:rPr>
      <w:rFonts w:eastAsia="Times New Roman" w:cs="Calibri"/>
      <w:b/>
      <w:sz w:val="22"/>
    </w:rPr>
  </w:style>
  <w:style w:type="paragraph" w:customStyle="1" w:styleId="af8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Cell">
    <w:name w:val="ConsPlusCell"/>
    <w:uiPriority w:val="99"/>
    <w:qFormat/>
    <w:rsid w:val="00AC22BA"/>
    <w:pPr>
      <w:widowControl w:val="0"/>
    </w:pPr>
    <w:rPr>
      <w:rFonts w:eastAsia="Times New Roman" w:cs="Calibri"/>
      <w:sz w:val="22"/>
      <w:szCs w:val="22"/>
    </w:rPr>
  </w:style>
  <w:style w:type="paragraph" w:customStyle="1" w:styleId="4">
    <w:name w:val="Основной текст4"/>
    <w:basedOn w:val="a"/>
    <w:link w:val="aa"/>
    <w:qFormat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f9">
    <w:name w:val="Знак Знак Знак Знак Знак Знак Знак Знак"/>
    <w:basedOn w:val="a"/>
    <w:qFormat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qFormat/>
    <w:rsid w:val="00C23A3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unhideWhenUsed/>
    <w:qFormat/>
    <w:rsid w:val="00DB3F3E"/>
    <w:pPr>
      <w:spacing w:after="120" w:line="480" w:lineRule="auto"/>
    </w:pPr>
  </w:style>
  <w:style w:type="paragraph" w:customStyle="1" w:styleId="12">
    <w:name w:val="Обычный (Интернет)1"/>
    <w:basedOn w:val="a"/>
    <w:uiPriority w:val="99"/>
    <w:unhideWhenUsed/>
    <w:qFormat/>
    <w:rsid w:val="006258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qFormat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1">
    <w:name w:val="consplusnormal1"/>
    <w:basedOn w:val="a"/>
    <w:qFormat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qFormat/>
    <w:rsid w:val="00D1371C"/>
    <w:pPr>
      <w:widowControl w:val="0"/>
    </w:pPr>
    <w:rPr>
      <w:rFonts w:ascii="Courier New" w:eastAsia="Times New Roman" w:hAnsi="Courier New" w:cs="Courier New"/>
    </w:rPr>
  </w:style>
  <w:style w:type="paragraph" w:styleId="ae">
    <w:name w:val="No Spacing"/>
    <w:basedOn w:val="a"/>
    <w:link w:val="ad"/>
    <w:qFormat/>
    <w:rsid w:val="00D1371C"/>
    <w:pPr>
      <w:spacing w:after="0" w:line="240" w:lineRule="auto"/>
    </w:pPr>
    <w:rPr>
      <w:rFonts w:cs="Calibri"/>
      <w:lang w:val="en-US" w:bidi="en-US"/>
    </w:rPr>
  </w:style>
  <w:style w:type="paragraph" w:customStyle="1" w:styleId="13">
    <w:name w:val="Абзац списка1"/>
    <w:basedOn w:val="a"/>
    <w:qFormat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rsid w:val="00D1371C"/>
    <w:pPr>
      <w:spacing w:beforeAutospacing="1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qFormat/>
    <w:rsid w:val="00D13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qFormat/>
    <w:rsid w:val="00D13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qFormat/>
    <w:rsid w:val="00085A5A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qFormat/>
    <w:rsid w:val="00085A5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qFormat/>
    <w:rsid w:val="00085A5A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qFormat/>
    <w:rsid w:val="00085A5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qFormat/>
    <w:rsid w:val="00085A5A"/>
    <w:pPr>
      <w:pBdr>
        <w:top w:val="single" w:sz="4" w:space="0" w:color="000000"/>
        <w:left w:val="single" w:sz="8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qFormat/>
    <w:rsid w:val="00085A5A"/>
    <w:pPr>
      <w:pBdr>
        <w:top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qFormat/>
    <w:rsid w:val="00085A5A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4">
    <w:name w:val="Нет списка1"/>
    <w:uiPriority w:val="99"/>
    <w:semiHidden/>
    <w:unhideWhenUsed/>
    <w:qFormat/>
    <w:rsid w:val="00D1371C"/>
  </w:style>
  <w:style w:type="table" w:styleId="afa">
    <w:name w:val="Table Grid"/>
    <w:basedOn w:val="a1"/>
    <w:uiPriority w:val="59"/>
    <w:rsid w:val="00D1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Юрист</cp:lastModifiedBy>
  <cp:revision>14</cp:revision>
  <cp:lastPrinted>2023-11-16T13:51:00Z</cp:lastPrinted>
  <dcterms:created xsi:type="dcterms:W3CDTF">2024-09-06T10:37:00Z</dcterms:created>
  <dcterms:modified xsi:type="dcterms:W3CDTF">2025-07-21T14:37:00Z</dcterms:modified>
  <dc:language>ru-RU</dc:language>
</cp:coreProperties>
</file>